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9F" w:rsidRDefault="001774CD" w:rsidP="00567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4CD">
        <w:rPr>
          <w:rFonts w:ascii="Times New Roman" w:hAnsi="Times New Roman" w:cs="Times New Roman"/>
          <w:b/>
          <w:sz w:val="28"/>
          <w:szCs w:val="28"/>
        </w:rPr>
        <w:t>TALENTY 2018</w:t>
      </w:r>
    </w:p>
    <w:p w:rsidR="00290F6D" w:rsidRDefault="00290F6D" w:rsidP="00177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799F">
        <w:rPr>
          <w:rFonts w:ascii="Times New Roman" w:hAnsi="Times New Roman" w:cs="Times New Roman"/>
          <w:sz w:val="24"/>
          <w:szCs w:val="24"/>
        </w:rPr>
        <w:t xml:space="preserve">V nedeľu 4. februára sa v Dlhom Klčove uskutočnil už 27. ročník okresnej súťaže </w:t>
      </w:r>
      <w:r w:rsidR="00DD59F7">
        <w:rPr>
          <w:rFonts w:ascii="Times New Roman" w:hAnsi="Times New Roman" w:cs="Times New Roman"/>
          <w:sz w:val="24"/>
          <w:szCs w:val="24"/>
        </w:rPr>
        <w:t xml:space="preserve">sólistov spevákov ľudových a populárnych piesní, speváckych skupín a inštrumentalistov </w:t>
      </w:r>
      <w:r w:rsidR="00DD59F7" w:rsidRPr="00DD59F7">
        <w:rPr>
          <w:rFonts w:ascii="Times New Roman" w:hAnsi="Times New Roman" w:cs="Times New Roman"/>
          <w:b/>
          <w:sz w:val="24"/>
          <w:szCs w:val="24"/>
        </w:rPr>
        <w:t>Talenty 2018.</w:t>
      </w:r>
      <w:r w:rsidR="00DD59F7">
        <w:rPr>
          <w:rFonts w:ascii="Times New Roman" w:hAnsi="Times New Roman" w:cs="Times New Roman"/>
          <w:sz w:val="24"/>
          <w:szCs w:val="24"/>
        </w:rPr>
        <w:t xml:space="preserve"> Svoj talent predstavilo</w:t>
      </w:r>
      <w:r w:rsidR="00C949D0">
        <w:rPr>
          <w:rFonts w:ascii="Times New Roman" w:hAnsi="Times New Roman" w:cs="Times New Roman"/>
          <w:sz w:val="24"/>
          <w:szCs w:val="24"/>
        </w:rPr>
        <w:t xml:space="preserve"> </w:t>
      </w:r>
      <w:r w:rsidR="00DD59F7">
        <w:rPr>
          <w:rFonts w:ascii="Times New Roman" w:hAnsi="Times New Roman" w:cs="Times New Roman"/>
          <w:sz w:val="24"/>
          <w:szCs w:val="24"/>
        </w:rPr>
        <w:t xml:space="preserve"> spolu 31 sólistov spevákov, 1 inštrumentalista a 3 spevácke skupiny.</w:t>
      </w:r>
      <w:r w:rsidR="00C949D0">
        <w:rPr>
          <w:rFonts w:ascii="Times New Roman" w:hAnsi="Times New Roman" w:cs="Times New Roman"/>
          <w:sz w:val="24"/>
          <w:szCs w:val="24"/>
        </w:rPr>
        <w:t xml:space="preserve"> O hudobný sprievod sa postarala ĽH FS Vranovčan pod vedením Ondreja Šinaja.</w:t>
      </w:r>
      <w:r w:rsidR="00DD59F7">
        <w:rPr>
          <w:rFonts w:ascii="Times New Roman" w:hAnsi="Times New Roman" w:cs="Times New Roman"/>
          <w:sz w:val="24"/>
          <w:szCs w:val="24"/>
        </w:rPr>
        <w:t xml:space="preserve"> Odborná porota v zložení PaedDr. Anna Derevjaniková, PhD, Bc. Martina Ťasková, DiS. art., a Mgr. Mária Pavolková, zaradili súťažiacich do pásem – zlatého, striebo</w:t>
      </w:r>
      <w:r w:rsidR="00892DA8">
        <w:rPr>
          <w:rFonts w:ascii="Times New Roman" w:hAnsi="Times New Roman" w:cs="Times New Roman"/>
          <w:sz w:val="24"/>
          <w:szCs w:val="24"/>
        </w:rPr>
        <w:t>rného,</w:t>
      </w:r>
      <w:r w:rsidR="00DD59F7">
        <w:rPr>
          <w:rFonts w:ascii="Times New Roman" w:hAnsi="Times New Roman" w:cs="Times New Roman"/>
          <w:sz w:val="24"/>
          <w:szCs w:val="24"/>
        </w:rPr>
        <w:t xml:space="preserve">bronzového a vybrali tých, ktorí budú náš okres reprezentovať na krajskej súťaži hudobného folklóru detí, ktorá sa uskutoční 29. apríla 2018 v Raslaviciach. Všetkým súťažiacim blahoželáme k umiestneniu. </w:t>
      </w:r>
    </w:p>
    <w:p w:rsidR="00103CB4" w:rsidRDefault="00103CB4" w:rsidP="001774CD">
      <w:pPr>
        <w:rPr>
          <w:rFonts w:ascii="Times New Roman" w:hAnsi="Times New Roman" w:cs="Times New Roman"/>
          <w:sz w:val="24"/>
          <w:szCs w:val="24"/>
        </w:rPr>
      </w:pPr>
    </w:p>
    <w:p w:rsidR="004509BB" w:rsidRPr="004509BB" w:rsidRDefault="004509BB" w:rsidP="004509BB">
      <w:pPr>
        <w:spacing w:before="100" w:beforeAutospacing="1" w:after="100" w:afterAutospacing="1" w:line="240" w:lineRule="auto"/>
        <w:jc w:val="center"/>
        <w:outlineLvl w:val="2"/>
        <w:rPr>
          <w:rFonts w:ascii="Noto Serif" w:eastAsia="Times New Roman" w:hAnsi="Noto Serif" w:cs="Times New Roman"/>
          <w:color w:val="BD452F"/>
          <w:sz w:val="29"/>
          <w:szCs w:val="2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i/>
          <w:iCs/>
          <w:color w:val="BD452F"/>
          <w:sz w:val="29"/>
          <w:szCs w:val="29"/>
          <w:u w:val="single"/>
          <w:lang w:eastAsia="sk-SK"/>
        </w:rPr>
        <w:t>POPULÁRNA PIESEŇ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i/>
          <w:iCs/>
          <w:color w:val="000000"/>
          <w:sz w:val="19"/>
          <w:szCs w:val="19"/>
          <w:u w:val="single"/>
          <w:lang w:eastAsia="sk-SK"/>
        </w:rPr>
        <w:br/>
        <w:t>I. kategória /1. – 4. ročník/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Zlaté pásmo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- Soňa Hermanovská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Strieborné pásmo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- Richard Vasilko, Viktória Štefanovová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i/>
          <w:iCs/>
          <w:color w:val="000000"/>
          <w:sz w:val="19"/>
          <w:szCs w:val="19"/>
          <w:u w:val="single"/>
          <w:lang w:eastAsia="sk-SK"/>
        </w:rPr>
        <w:t>II. kategória /5. – 9. ročník/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Zlaté pásmo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- Patrik Kotľár, Jana Tribulová, Alexandra Mišľavceva, Laura Krupová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Strieborné pásmo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- Alexandra Jevčáková, Ema Demčíková, Nina Mrusková, Jakub Ruščin, Alexandra Sobotová, Duo Maroš Kura a Aneta Goroľová</w:t>
      </w:r>
    </w:p>
    <w:p w:rsidR="004509BB" w:rsidRPr="004509BB" w:rsidRDefault="004509BB" w:rsidP="004509BB">
      <w:pPr>
        <w:spacing w:before="100" w:beforeAutospacing="1" w:after="100" w:afterAutospacing="1" w:line="240" w:lineRule="auto"/>
        <w:jc w:val="center"/>
        <w:outlineLvl w:val="2"/>
        <w:rPr>
          <w:rFonts w:ascii="Noto Serif" w:eastAsia="Times New Roman" w:hAnsi="Noto Serif" w:cs="Times New Roman"/>
          <w:b/>
          <w:color w:val="BD452F"/>
          <w:sz w:val="29"/>
          <w:szCs w:val="29"/>
          <w:u w:val="single"/>
          <w:lang w:eastAsia="sk-SK"/>
        </w:rPr>
      </w:pPr>
      <w:r w:rsidRPr="004509BB">
        <w:rPr>
          <w:rFonts w:ascii="Noto Serif" w:eastAsia="Times New Roman" w:hAnsi="Noto Serif" w:cs="Times New Roman"/>
          <w:b/>
          <w:color w:val="BD452F"/>
          <w:sz w:val="29"/>
          <w:szCs w:val="29"/>
          <w:u w:val="single"/>
          <w:lang w:eastAsia="sk-SK"/>
        </w:rPr>
        <w:t>ĽUDOVÁ PIESEŇ</w:t>
      </w:r>
      <w:bookmarkStart w:id="0" w:name="_GoBack"/>
      <w:bookmarkEnd w:id="0"/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br/>
      </w:r>
      <w:r w:rsidRPr="004509BB">
        <w:rPr>
          <w:rFonts w:ascii="Noto Serif" w:eastAsia="Times New Roman" w:hAnsi="Noto Serif" w:cs="Times New Roman"/>
          <w:b/>
          <w:bCs/>
          <w:i/>
          <w:iCs/>
          <w:color w:val="000000"/>
          <w:sz w:val="19"/>
          <w:szCs w:val="19"/>
          <w:u w:val="single"/>
          <w:lang w:eastAsia="sk-SK"/>
        </w:rPr>
        <w:t>I. Kategória – sólisti speváci, spevácke duá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 xml:space="preserve">Zlaté pásmo s priamym postupom 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>- Duo Alexandra Jevčáková a Hana Kocáková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Zlaté pásmo s návrhom na postup -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Duo Ivana Koreňová a Laura Krupová, Ivana Koreňová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Zlaté pásmo -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Natália Kvočková, Alena Dudášová, Monika Garlathyová, Ema Demčíková, Nina Mrusková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Strieborné pásmo -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Vanesa Gregová, Karin Nadzam, Peter Valiga, Juliana Haburová, Alexandra Grominová, Katarína Feničinová, Juliana Mikitová, Katarína Marcinová, Marek Kačmár, Duo Natália Rybarčáková a Miriam Voľanská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Bronzové pásmo -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Martin Marčák, Juraj Jakubčin, Vladimír Rybarčák, Martina Korčáková, Natália Hobľáková, Štefan Kuruc, Aneta Goroľová, Patrik Butala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i/>
          <w:iCs/>
          <w:color w:val="000000"/>
          <w:sz w:val="19"/>
          <w:szCs w:val="19"/>
          <w:u w:val="single"/>
          <w:lang w:eastAsia="sk-SK"/>
        </w:rPr>
        <w:t>II. Kategória – spevácke skupiny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lastRenderedPageBreak/>
        <w:t>Zlaté pásmo s priamym postupom -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DFS Cifroško (staršia skupina)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Zlaté pásmo -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DFS Ďatelinka, DFS Cifroško (mladšia skupina)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i/>
          <w:iCs/>
          <w:color w:val="000000"/>
          <w:sz w:val="19"/>
          <w:szCs w:val="19"/>
          <w:u w:val="single"/>
          <w:lang w:eastAsia="sk-SK"/>
        </w:rPr>
        <w:t>III. kategória – sólisti inštrumentalisti</w:t>
      </w:r>
    </w:p>
    <w:p w:rsidR="004509BB" w:rsidRPr="004509BB" w:rsidRDefault="004509BB" w:rsidP="004509BB">
      <w:p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</w:pPr>
      <w:r w:rsidRPr="004509BB">
        <w:rPr>
          <w:rFonts w:ascii="Noto Serif" w:eastAsia="Times New Roman" w:hAnsi="Noto Serif" w:cs="Times New Roman"/>
          <w:b/>
          <w:bCs/>
          <w:color w:val="000000"/>
          <w:sz w:val="19"/>
          <w:szCs w:val="19"/>
          <w:lang w:eastAsia="sk-SK"/>
        </w:rPr>
        <w:t>Zlaté pásmo -</w:t>
      </w:r>
      <w:r w:rsidRPr="004509BB">
        <w:rPr>
          <w:rFonts w:ascii="Noto Serif" w:eastAsia="Times New Roman" w:hAnsi="Noto Serif" w:cs="Times New Roman"/>
          <w:color w:val="000000"/>
          <w:sz w:val="19"/>
          <w:szCs w:val="19"/>
          <w:lang w:eastAsia="sk-SK"/>
        </w:rPr>
        <w:t xml:space="preserve"> Alexandra Jevčáková</w:t>
      </w:r>
    </w:p>
    <w:p w:rsidR="00103CB4" w:rsidRDefault="00103CB4" w:rsidP="00103C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74CD" w:rsidRPr="001774CD" w:rsidRDefault="001774CD" w:rsidP="001774C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74CD" w:rsidRPr="001774CD" w:rsidRDefault="001774CD" w:rsidP="001774CD">
      <w:pPr>
        <w:rPr>
          <w:rFonts w:ascii="Times New Roman" w:hAnsi="Times New Roman" w:cs="Times New Roman"/>
          <w:sz w:val="24"/>
          <w:szCs w:val="24"/>
        </w:rPr>
      </w:pPr>
    </w:p>
    <w:sectPr w:rsidR="001774CD" w:rsidRPr="0017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A9" w:rsidRDefault="000607A9" w:rsidP="00103CB4">
      <w:pPr>
        <w:spacing w:after="0" w:line="240" w:lineRule="auto"/>
      </w:pPr>
      <w:r>
        <w:separator/>
      </w:r>
    </w:p>
  </w:endnote>
  <w:endnote w:type="continuationSeparator" w:id="0">
    <w:p w:rsidR="000607A9" w:rsidRDefault="000607A9" w:rsidP="0010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A9" w:rsidRDefault="000607A9" w:rsidP="00103CB4">
      <w:pPr>
        <w:spacing w:after="0" w:line="240" w:lineRule="auto"/>
      </w:pPr>
      <w:r>
        <w:separator/>
      </w:r>
    </w:p>
  </w:footnote>
  <w:footnote w:type="continuationSeparator" w:id="0">
    <w:p w:rsidR="000607A9" w:rsidRDefault="000607A9" w:rsidP="0010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8B"/>
    <w:rsid w:val="000607A9"/>
    <w:rsid w:val="00103CB4"/>
    <w:rsid w:val="0013213D"/>
    <w:rsid w:val="001774CD"/>
    <w:rsid w:val="00241B2B"/>
    <w:rsid w:val="00290F6D"/>
    <w:rsid w:val="00314BF2"/>
    <w:rsid w:val="003F0A20"/>
    <w:rsid w:val="004509BB"/>
    <w:rsid w:val="0056799F"/>
    <w:rsid w:val="006D298B"/>
    <w:rsid w:val="00892DA8"/>
    <w:rsid w:val="00B007BA"/>
    <w:rsid w:val="00BE784D"/>
    <w:rsid w:val="00C141A8"/>
    <w:rsid w:val="00C949D0"/>
    <w:rsid w:val="00D9242D"/>
    <w:rsid w:val="00DD59F7"/>
    <w:rsid w:val="00E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E54BB-92D0-4D45-A015-0CCD3751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450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BD452F"/>
      <w:sz w:val="37"/>
      <w:szCs w:val="3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90F6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0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3CB4"/>
  </w:style>
  <w:style w:type="paragraph" w:styleId="Pta">
    <w:name w:val="footer"/>
    <w:basedOn w:val="Normlny"/>
    <w:link w:val="PtaChar"/>
    <w:uiPriority w:val="99"/>
    <w:unhideWhenUsed/>
    <w:rsid w:val="0010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3CB4"/>
  </w:style>
  <w:style w:type="character" w:customStyle="1" w:styleId="Nadpis3Char">
    <w:name w:val="Nadpis 3 Char"/>
    <w:basedOn w:val="Predvolenpsmoodseku"/>
    <w:link w:val="Nadpis3"/>
    <w:uiPriority w:val="9"/>
    <w:rsid w:val="004509BB"/>
    <w:rPr>
      <w:rFonts w:ascii="Times New Roman" w:eastAsia="Times New Roman" w:hAnsi="Times New Roman" w:cs="Times New Roman"/>
      <w:color w:val="BD452F"/>
      <w:sz w:val="37"/>
      <w:szCs w:val="3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5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5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43E73-700F-4DD2-B3E1-B5B591D8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Marcin</dc:creator>
  <cp:keywords/>
  <dc:description/>
  <cp:lastModifiedBy>ZUBKOVÁ Ľubica</cp:lastModifiedBy>
  <cp:revision>9</cp:revision>
  <dcterms:created xsi:type="dcterms:W3CDTF">2018-02-05T06:47:00Z</dcterms:created>
  <dcterms:modified xsi:type="dcterms:W3CDTF">2018-02-06T09:09:00Z</dcterms:modified>
</cp:coreProperties>
</file>